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AB77" w14:textId="77777777" w:rsidR="00235F47" w:rsidRPr="00235F47" w:rsidRDefault="00235F47" w:rsidP="00235F47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</w:pPr>
      <w:r w:rsidRPr="00235F47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AUTOCERTIFICAZIONE PER ATTIVITA’ DI PARTECIPAZIONE IN QUALITA’ DI COMMISSARIO,</w:t>
      </w:r>
      <w:r w:rsidRPr="00235F47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AGLI ESAMI DI ABILITAZIONE</w:t>
      </w:r>
      <w:r w:rsidRPr="00235F47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DI CUI ALL’ART.5 COMMA 17 DELLE LINEE GUIDA</w:t>
      </w:r>
    </w:p>
    <w:p w14:paraId="73EDB1E5" w14:textId="77777777" w:rsidR="00235F47" w:rsidRPr="00235F47" w:rsidRDefault="00235F47" w:rsidP="00235F47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235F47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Anagrafici</w:t>
      </w:r>
    </w:p>
    <w:p w14:paraId="00CE8AD7" w14:textId="77777777" w:rsidR="00235F47" w:rsidRPr="00235F47" w:rsidRDefault="00235F47" w:rsidP="00235F47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Il\La sottoscritto\a:</w:t>
      </w:r>
    </w:p>
    <w:p w14:paraId="0EB11C45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Cognome</w:t>
      </w:r>
    </w:p>
    <w:p w14:paraId="3B964574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Nome</w:t>
      </w:r>
    </w:p>
    <w:p w14:paraId="0EF355F0" w14:textId="77777777" w:rsidR="00235F47" w:rsidRPr="00235F47" w:rsidRDefault="00235F47" w:rsidP="00235F47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Codice Fiscale</w:t>
      </w:r>
    </w:p>
    <w:p w14:paraId="28348B71" w14:textId="77777777" w:rsidR="00235F47" w:rsidRPr="00235F47" w:rsidRDefault="00235F47" w:rsidP="00235F47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235F47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riguardanti l'iscrizione all'albo</w:t>
      </w:r>
    </w:p>
    <w:p w14:paraId="02D62AD2" w14:textId="77777777" w:rsidR="00235F47" w:rsidRPr="00235F47" w:rsidRDefault="00235F47" w:rsidP="00235F47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6D3579AD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Iscritto all’ordine dei Periti Industriali e dei Periti Industriali Laureati della provincia di</w:t>
      </w:r>
    </w:p>
    <w:p w14:paraId="3789D551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 numero</w:t>
      </w:r>
    </w:p>
    <w:p w14:paraId="3DC94B62" w14:textId="77777777" w:rsidR="00235F47" w:rsidRPr="00235F47" w:rsidRDefault="00235F47" w:rsidP="00235F47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 specializzazione</w:t>
      </w:r>
    </w:p>
    <w:p w14:paraId="6E5DC8F6" w14:textId="77777777" w:rsidR="00235F47" w:rsidRPr="00235F47" w:rsidRDefault="00235F47" w:rsidP="00235F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Ai sensi e per gli effetti dell’art.76 D.P.R. 445/2000, consapevole della responsabilità e delle conseguenze civili e penali previste in caso di dichiarazioni mendaci e/o formazione ad uso di atti falsi, nonché in caso di esibizione di atti contenenti dati non più corrispondenti a verità,</w:t>
      </w: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1EF387D2" w14:textId="77777777" w:rsidR="00235F47" w:rsidRPr="00235F47" w:rsidRDefault="00235F47" w:rsidP="00235F47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235F47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Dichiara</w:t>
      </w:r>
    </w:p>
    <w:p w14:paraId="7FAE3FE7" w14:textId="77777777" w:rsidR="00235F47" w:rsidRPr="00235F47" w:rsidRDefault="00235F47" w:rsidP="00235F47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5AD67F19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Che nello svolgimento della propria attività professionale di</w:t>
      </w:r>
    </w:p>
    <w:p w14:paraId="71D6B76C" w14:textId="29945CC3" w:rsidR="00235F47" w:rsidRPr="00E0711C" w:rsidRDefault="00235F47" w:rsidP="00E0711C">
      <w:pPr>
        <w:pStyle w:val="Paragrafoelenco"/>
        <w:numPr>
          <w:ilvl w:val="0"/>
          <w:numId w:val="1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Libero professionista</w:t>
      </w:r>
    </w:p>
    <w:p w14:paraId="5547A62A" w14:textId="3BB769D9" w:rsidR="00235F47" w:rsidRPr="00E0711C" w:rsidRDefault="00235F47" w:rsidP="00E0711C">
      <w:pPr>
        <w:pStyle w:val="Paragrafoelenco"/>
        <w:numPr>
          <w:ilvl w:val="0"/>
          <w:numId w:val="1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Titolare partita iva   </w:t>
      </w:r>
    </w:p>
    <w:p w14:paraId="38BE83E2" w14:textId="77777777" w:rsidR="00235F47" w:rsidRPr="00E0711C" w:rsidRDefault="00235F47" w:rsidP="00E0711C">
      <w:pPr>
        <w:pStyle w:val="Paragrafoelenco"/>
        <w:numPr>
          <w:ilvl w:val="0"/>
          <w:numId w:val="1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Individuale </w:t>
      </w:r>
    </w:p>
    <w:p w14:paraId="7FD63AC8" w14:textId="77777777" w:rsidR="00235F47" w:rsidRPr="00E0711C" w:rsidRDefault="00235F47" w:rsidP="00E0711C">
      <w:pPr>
        <w:pStyle w:val="Paragrafoelenco"/>
        <w:numPr>
          <w:ilvl w:val="0"/>
          <w:numId w:val="1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Associazione professionisti </w:t>
      </w:r>
    </w:p>
    <w:p w14:paraId="589A0803" w14:textId="77777777" w:rsidR="00235F47" w:rsidRPr="00E0711C" w:rsidRDefault="00235F47" w:rsidP="00E0711C">
      <w:pPr>
        <w:pStyle w:val="Paragrafoelenco"/>
        <w:numPr>
          <w:ilvl w:val="0"/>
          <w:numId w:val="1"/>
        </w:num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Società di professionisti</w:t>
      </w:r>
    </w:p>
    <w:p w14:paraId="28323096" w14:textId="77777777" w:rsidR="00235F47" w:rsidRPr="00235F47" w:rsidRDefault="00235F47" w:rsidP="00235F47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287EA7A3" w14:textId="1A35D7D2" w:rsidR="00235F47" w:rsidRPr="00E0711C" w:rsidRDefault="00235F47" w:rsidP="00E0711C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Dipendente </w:t>
      </w:r>
      <w:proofErr w:type="gramStart"/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pubblico</w:t>
      </w:r>
      <w:r w:rsid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 :</w:t>
      </w:r>
      <w:proofErr w:type="gramEnd"/>
    </w:p>
    <w:p w14:paraId="1DF1D416" w14:textId="77777777" w:rsidR="00235F47" w:rsidRPr="00E0711C" w:rsidRDefault="00235F47" w:rsidP="00E0711C">
      <w:pPr>
        <w:pStyle w:val="Paragrafoelenco"/>
        <w:numPr>
          <w:ilvl w:val="0"/>
          <w:numId w:val="1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Docente   </w:t>
      </w:r>
    </w:p>
    <w:p w14:paraId="6162087D" w14:textId="77777777" w:rsidR="00235F47" w:rsidRPr="00E0711C" w:rsidRDefault="00235F47" w:rsidP="00E0711C">
      <w:pPr>
        <w:pStyle w:val="Paragrafoelenco"/>
        <w:numPr>
          <w:ilvl w:val="0"/>
          <w:numId w:val="1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 </w:t>
      </w:r>
    </w:p>
    <w:p w14:paraId="08EC7B9B" w14:textId="77777777" w:rsidR="00235F47" w:rsidRPr="00E0711C" w:rsidRDefault="00235F47" w:rsidP="00E0711C">
      <w:pPr>
        <w:pStyle w:val="Paragrafoelenco"/>
        <w:numPr>
          <w:ilvl w:val="0"/>
          <w:numId w:val="1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tecnica </w:t>
      </w:r>
    </w:p>
    <w:p w14:paraId="734E94C4" w14:textId="77777777" w:rsidR="00235F47" w:rsidRPr="00E0711C" w:rsidRDefault="00235F47" w:rsidP="00E0711C">
      <w:pPr>
        <w:pStyle w:val="Paragrafoelenco"/>
        <w:numPr>
          <w:ilvl w:val="0"/>
          <w:numId w:val="1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amministrativa </w:t>
      </w:r>
    </w:p>
    <w:p w14:paraId="28AE0A88" w14:textId="77777777" w:rsidR="00235F47" w:rsidRPr="00E0711C" w:rsidRDefault="00235F47" w:rsidP="00E0711C">
      <w:pPr>
        <w:pStyle w:val="Paragrafoelenco"/>
        <w:numPr>
          <w:ilvl w:val="0"/>
          <w:numId w:val="1"/>
        </w:num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Tipologia Ente/Amministrazione</w:t>
      </w:r>
    </w:p>
    <w:p w14:paraId="37D6C977" w14:textId="77777777" w:rsidR="00235F47" w:rsidRPr="00235F47" w:rsidRDefault="00235F47" w:rsidP="00235F47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45FBADB3" w14:textId="1EA55C92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Dipendente privato</w:t>
      </w:r>
      <w:r w:rsid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:</w:t>
      </w:r>
    </w:p>
    <w:p w14:paraId="63439334" w14:textId="77777777" w:rsidR="00235F47" w:rsidRPr="00E0711C" w:rsidRDefault="00235F47" w:rsidP="00E0711C">
      <w:pPr>
        <w:pStyle w:val="Paragrafoelenco"/>
        <w:numPr>
          <w:ilvl w:val="0"/>
          <w:numId w:val="2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lastRenderedPageBreak/>
        <w:t>Area tecnica   </w:t>
      </w:r>
    </w:p>
    <w:p w14:paraId="3273104D" w14:textId="77777777" w:rsidR="00235F47" w:rsidRPr="00E0711C" w:rsidRDefault="00235F47" w:rsidP="00E0711C">
      <w:pPr>
        <w:pStyle w:val="Paragrafoelenco"/>
        <w:numPr>
          <w:ilvl w:val="0"/>
          <w:numId w:val="2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Amministrativa </w:t>
      </w:r>
    </w:p>
    <w:p w14:paraId="03452EB8" w14:textId="77777777" w:rsidR="00235F47" w:rsidRPr="00E0711C" w:rsidRDefault="00235F47" w:rsidP="00E0711C">
      <w:pPr>
        <w:pStyle w:val="Paragrafoelenco"/>
        <w:numPr>
          <w:ilvl w:val="0"/>
          <w:numId w:val="2"/>
        </w:num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Commerciale </w:t>
      </w:r>
    </w:p>
    <w:p w14:paraId="101E0D08" w14:textId="77777777" w:rsidR="00235F47" w:rsidRPr="00E0711C" w:rsidRDefault="00235F47" w:rsidP="00E0711C">
      <w:pPr>
        <w:pStyle w:val="Paragrafoelenco"/>
        <w:numPr>
          <w:ilvl w:val="0"/>
          <w:numId w:val="2"/>
        </w:num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</w:t>
      </w:r>
    </w:p>
    <w:p w14:paraId="6BE6AA9F" w14:textId="77777777" w:rsidR="00235F47" w:rsidRPr="00235F47" w:rsidRDefault="00235F47" w:rsidP="00235F47">
      <w:pPr>
        <w:spacing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Ha effettuato, nel corso dell’anno, le seguenti </w:t>
      </w:r>
      <w:r w:rsidRPr="00235F47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partecipazioni, in qualità di commissario, agli esami di abilitazione</w:t>
      </w: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:</w:t>
      </w: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7"/>
        <w:gridCol w:w="2241"/>
      </w:tblGrid>
      <w:tr w:rsidR="00235F47" w:rsidRPr="00235F47" w14:paraId="4123C33C" w14:textId="77777777" w:rsidTr="00235F47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C87E2" w14:textId="4EA9FCBB" w:rsidR="00235F47" w:rsidRPr="00235F47" w:rsidRDefault="00235F47" w:rsidP="002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35F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IDENTIFICAZIONE COMMISSIONE D’ESAME</w:t>
            </w:r>
            <w:r w:rsidR="00E071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____________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58ECA" w14:textId="3E488581" w:rsidR="00235F47" w:rsidRPr="00235F47" w:rsidRDefault="00235F47" w:rsidP="002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35F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DATA</w:t>
            </w:r>
            <w:r w:rsidR="00E071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_____________</w:t>
            </w:r>
          </w:p>
        </w:tc>
      </w:tr>
      <w:tr w:rsidR="00235F47" w:rsidRPr="00235F47" w14:paraId="742DE3A1" w14:textId="77777777" w:rsidTr="00235F47">
        <w:tc>
          <w:tcPr>
            <w:tcW w:w="4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5A533" w14:textId="77777777" w:rsidR="00235F47" w:rsidRPr="00235F47" w:rsidRDefault="00235F47" w:rsidP="002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F452F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35F47" w:rsidRPr="00235F47" w14:paraId="06592771" w14:textId="77777777" w:rsidTr="00235F4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2833D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1766D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35F47" w:rsidRPr="00235F47" w14:paraId="30B788EE" w14:textId="77777777" w:rsidTr="00235F4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AC6A3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3119D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35F47" w:rsidRPr="00235F47" w14:paraId="468D5398" w14:textId="77777777" w:rsidTr="00235F4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CE496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A04F7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35F47" w:rsidRPr="00235F47" w14:paraId="0B0C58EE" w14:textId="77777777" w:rsidTr="00235F4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CBC38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D8D8D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3BC5BDA" w14:textId="77777777" w:rsidR="00235F47" w:rsidRPr="00235F47" w:rsidRDefault="00235F47" w:rsidP="00235F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C1CBFA5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Tali </w:t>
      </w:r>
      <w:r w:rsidRPr="00235F47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partecipazioni, in qualità di commissario, agli esami di abilitazione</w:t>
      </w: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, coerentemente a quanto previsto al comma 17 dell’art.5 delle Linee Guida sulla formazione continua</w:t>
      </w:r>
    </w:p>
    <w:p w14:paraId="15F0E3C0" w14:textId="77777777" w:rsidR="00235F47" w:rsidRPr="00235F47" w:rsidRDefault="00235F47" w:rsidP="00235F47">
      <w:pPr>
        <w:spacing w:after="150" w:line="450" w:lineRule="atLeast"/>
        <w:jc w:val="center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Fino a 15 CFP per sessione.</w:t>
      </w:r>
    </w:p>
    <w:p w14:paraId="555E092D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Conformemente a quanto previsto dal comma 17 dell’art.5 delle Linee guida sulla formazione continua</w:t>
      </w: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1392E7AE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Documentazione allegata:</w:t>
      </w:r>
    </w:p>
    <w:p w14:paraId="05CEBA02" w14:textId="22A20DC5" w:rsidR="00235F47" w:rsidRPr="00235F47" w:rsidRDefault="00235F47" w:rsidP="00235F47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Allega:</w:t>
      </w:r>
      <w:r w:rsidR="00E0711C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 </w:t>
      </w:r>
    </w:p>
    <w:p w14:paraId="66C29041" w14:textId="77777777" w:rsidR="00235F47" w:rsidRPr="00235F47" w:rsidRDefault="00235F47" w:rsidP="00235F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35F47" w:rsidRPr="00235F47" w14:paraId="102EFA8C" w14:textId="77777777" w:rsidTr="00235F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124E9ED" w14:textId="77777777" w:rsidR="00235F47" w:rsidRPr="00235F47" w:rsidRDefault="00235F47" w:rsidP="00235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754E9157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622AB78E" w14:textId="77777777" w:rsidR="00235F47" w:rsidRPr="00235F47" w:rsidRDefault="00235F47" w:rsidP="00235F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1BD0B3A8" w14:textId="77777777" w:rsidR="00235F47" w:rsidRPr="00235F47" w:rsidRDefault="00235F47" w:rsidP="00235F47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235F47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Chiede</w:t>
      </w:r>
    </w:p>
    <w:p w14:paraId="3088EB2E" w14:textId="77777777" w:rsidR="00235F47" w:rsidRPr="00235F47" w:rsidRDefault="00235F47" w:rsidP="00235F47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0FB31191" w14:textId="77777777" w:rsidR="00235F47" w:rsidRPr="00235F47" w:rsidRDefault="00235F47" w:rsidP="00235F47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ALL’ORDINE TERRITORIALE DI APPARTENENZA L’ATTRIBUZIONE DEI CFP PER </w:t>
      </w:r>
      <w:proofErr w:type="gramStart"/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L’ANNO  PER</w:t>
      </w:r>
      <w:proofErr w:type="gramEnd"/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 PARTECIPAZIONE IN QUALITA’ DI COMMISSARIO, AGLI ESAMI DI ABILITAZIONE</w:t>
      </w:r>
    </w:p>
    <w:p w14:paraId="63B59096" w14:textId="77777777" w:rsidR="00235F47" w:rsidRPr="00235F47" w:rsidRDefault="00235F47" w:rsidP="00235F47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Luogo</w:t>
      </w:r>
    </w:p>
    <w:p w14:paraId="4778AB13" w14:textId="77777777" w:rsidR="00235F47" w:rsidRPr="00235F47" w:rsidRDefault="00235F47" w:rsidP="00235F47">
      <w:pPr>
        <w:spacing w:line="450" w:lineRule="atLeast"/>
        <w:jc w:val="righ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235F47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Data  </w:t>
      </w:r>
    </w:p>
    <w:p w14:paraId="38E6DFE6" w14:textId="77777777" w:rsidR="001B392A" w:rsidRDefault="001B392A"/>
    <w:sectPr w:rsidR="001B3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83A"/>
    <w:multiLevelType w:val="hybridMultilevel"/>
    <w:tmpl w:val="54B62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4FDF"/>
    <w:multiLevelType w:val="hybridMultilevel"/>
    <w:tmpl w:val="71D80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646110">
    <w:abstractNumId w:val="0"/>
  </w:num>
  <w:num w:numId="2" w16cid:durableId="137542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47"/>
    <w:rsid w:val="0002045A"/>
    <w:rsid w:val="001B392A"/>
    <w:rsid w:val="00235F47"/>
    <w:rsid w:val="00BF7095"/>
    <w:rsid w:val="00E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3E45"/>
  <w15:chartTrackingRefBased/>
  <w15:docId w15:val="{6C3CA3A0-B741-4220-A20A-9B1E3DFC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35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235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5F47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5F47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23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E0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4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9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2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5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3F25-5DA2-4DC1-A3C1-8BE36942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Chiste</dc:creator>
  <cp:keywords/>
  <dc:description/>
  <cp:lastModifiedBy>Segreteria - Periti Industriali Trento -</cp:lastModifiedBy>
  <cp:revision>2</cp:revision>
  <dcterms:created xsi:type="dcterms:W3CDTF">2024-02-19T08:06:00Z</dcterms:created>
  <dcterms:modified xsi:type="dcterms:W3CDTF">2024-02-19T08:06:00Z</dcterms:modified>
</cp:coreProperties>
</file>